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36B6" w:rsidRDefault="001836B6" w:rsidP="001836B6">
      <w:pPr>
        <w:spacing w:after="0"/>
        <w:ind w:left="360" w:hanging="360"/>
        <w:jc w:val="center"/>
        <w:rPr>
          <w:rFonts w:cs="Times New Roman"/>
          <w:b/>
        </w:rPr>
      </w:pPr>
      <w:r w:rsidRPr="000D1432">
        <w:rPr>
          <w:rFonts w:cs="Times New Roman"/>
          <w:b/>
        </w:rPr>
        <w:t>Hazards and Natural Capital</w:t>
      </w:r>
      <w:r>
        <w:rPr>
          <w:rFonts w:cs="Times New Roman"/>
          <w:b/>
        </w:rPr>
        <w:t xml:space="preserve"> (HANC)</w:t>
      </w:r>
      <w:r w:rsidRPr="000D1432">
        <w:rPr>
          <w:rFonts w:cs="Times New Roman"/>
          <w:b/>
        </w:rPr>
        <w:t xml:space="preserve"> Interagency Working Group </w:t>
      </w:r>
    </w:p>
    <w:p w:rsidR="001836B6" w:rsidRDefault="001836B6" w:rsidP="001836B6">
      <w:pPr>
        <w:spacing w:after="0"/>
        <w:ind w:left="360" w:hanging="360"/>
        <w:jc w:val="center"/>
        <w:rPr>
          <w:rFonts w:cs="Times New Roman"/>
          <w:b/>
        </w:rPr>
      </w:pPr>
      <w:r>
        <w:rPr>
          <w:rFonts w:cs="Times New Roman"/>
          <w:b/>
        </w:rPr>
        <w:t xml:space="preserve">Meeting Notes – </w:t>
      </w:r>
      <w:r w:rsidR="00831AE3">
        <w:rPr>
          <w:rFonts w:cs="Times New Roman"/>
          <w:b/>
        </w:rPr>
        <w:t>January</w:t>
      </w:r>
      <w:r w:rsidR="00517EB9">
        <w:rPr>
          <w:rFonts w:cs="Times New Roman"/>
          <w:b/>
        </w:rPr>
        <w:t xml:space="preserve"> </w:t>
      </w:r>
      <w:r w:rsidR="00C16B23">
        <w:rPr>
          <w:rFonts w:cs="Times New Roman"/>
          <w:b/>
        </w:rPr>
        <w:t>9</w:t>
      </w:r>
      <w:r>
        <w:rPr>
          <w:rFonts w:cs="Times New Roman"/>
          <w:b/>
        </w:rPr>
        <w:t>, 202</w:t>
      </w:r>
      <w:r w:rsidR="00831AE3">
        <w:rPr>
          <w:rFonts w:cs="Times New Roman"/>
          <w:b/>
        </w:rPr>
        <w:t>4</w:t>
      </w:r>
    </w:p>
    <w:p w:rsidR="001836B6" w:rsidRDefault="001836B6" w:rsidP="007D145C">
      <w:pPr>
        <w:rPr>
          <w:rFonts w:cs="Times New Roman"/>
          <w:szCs w:val="24"/>
          <w:u w:val="single"/>
        </w:rPr>
      </w:pPr>
    </w:p>
    <w:p w:rsidR="007D145C" w:rsidRDefault="007D145C" w:rsidP="007D145C">
      <w:pPr>
        <w:rPr>
          <w:rFonts w:cs="Times New Roman"/>
          <w:szCs w:val="24"/>
        </w:rPr>
      </w:pPr>
      <w:r w:rsidRPr="009462BE">
        <w:rPr>
          <w:rFonts w:cs="Times New Roman"/>
          <w:szCs w:val="24"/>
          <w:u w:val="single"/>
        </w:rPr>
        <w:t>Present</w:t>
      </w:r>
      <w:r w:rsidRPr="00F562B2">
        <w:rPr>
          <w:rFonts w:cs="Times New Roman"/>
          <w:szCs w:val="24"/>
        </w:rPr>
        <w:t>:</w:t>
      </w:r>
      <w:r w:rsidRPr="009462BE">
        <w:rPr>
          <w:rFonts w:cs="Times New Roman"/>
          <w:szCs w:val="24"/>
        </w:rPr>
        <w:t xml:space="preserve"> </w:t>
      </w:r>
      <w:r w:rsidRPr="0062334D">
        <w:rPr>
          <w:rFonts w:cs="Times New Roman"/>
          <w:szCs w:val="24"/>
          <w:highlight w:val="yellow"/>
        </w:rPr>
        <w:t>highlighted</w:t>
      </w:r>
      <w:r>
        <w:rPr>
          <w:rFonts w:cs="Times New Roman"/>
          <w:szCs w:val="24"/>
        </w:rPr>
        <w:t xml:space="preserve"> = in attendance</w:t>
      </w:r>
    </w:p>
    <w:p w:rsidR="007D145C" w:rsidRDefault="007D145C" w:rsidP="007D145C">
      <w:pPr>
        <w:rPr>
          <w:b/>
          <w:bCs/>
        </w:rPr>
      </w:pPr>
      <w:r>
        <w:rPr>
          <w:b/>
          <w:bCs/>
        </w:rPr>
        <w:t>HANC IWG Roster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7D145C" w:rsidTr="00986463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145C" w:rsidRDefault="007D145C" w:rsidP="00F256DF">
            <w:pPr>
              <w:rPr>
                <w:b/>
                <w:bCs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Agency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986463" w:rsidRDefault="007D145C" w:rsidP="00F256DF">
            <w:pPr>
              <w:rPr>
                <w:b/>
                <w:bCs/>
              </w:rPr>
            </w:pPr>
            <w:r w:rsidRPr="00986463">
              <w:rPr>
                <w:rFonts w:ascii="Calibri" w:eastAsia="Times New Roman" w:hAnsi="Calibri" w:cs="Calibri"/>
                <w:b/>
                <w:bCs/>
                <w:color w:val="000000"/>
              </w:rPr>
              <w:t>Name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986463" w:rsidRDefault="007D145C" w:rsidP="00F256DF">
            <w:pPr>
              <w:rPr>
                <w:b/>
                <w:bCs/>
              </w:rPr>
            </w:pPr>
            <w:r w:rsidRPr="00986463">
              <w:rPr>
                <w:rFonts w:ascii="Calibri" w:eastAsia="Times New Roman" w:hAnsi="Calibri" w:cs="Calibri"/>
                <w:b/>
                <w:bCs/>
                <w:color w:val="000000"/>
              </w:rPr>
              <w:t>Agency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986463" w:rsidRDefault="007D145C" w:rsidP="00F256DF">
            <w:pPr>
              <w:rPr>
                <w:b/>
                <w:bCs/>
              </w:rPr>
            </w:pPr>
            <w:r w:rsidRPr="00986463">
              <w:rPr>
                <w:rFonts w:ascii="Calibri" w:eastAsia="Times New Roman" w:hAnsi="Calibri" w:cs="Calibri"/>
                <w:b/>
                <w:bCs/>
                <w:color w:val="000000"/>
              </w:rPr>
              <w:t>Name</w:t>
            </w:r>
          </w:p>
        </w:tc>
      </w:tr>
      <w:tr w:rsidR="007D145C" w:rsidTr="00986463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145C" w:rsidRDefault="007D145C" w:rsidP="00F256DF">
            <w:pPr>
              <w:rPr>
                <w:b/>
                <w:bCs/>
              </w:rPr>
            </w:pPr>
            <w:r>
              <w:rPr>
                <w:rFonts w:ascii="Calibri" w:eastAsia="Times New Roman" w:hAnsi="Calibri" w:cs="Calibri"/>
                <w:color w:val="000000"/>
              </w:rPr>
              <w:t>BEA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831AE3" w:rsidRDefault="007D145C" w:rsidP="00F256DF">
            <w:pPr>
              <w:rPr>
                <w:b/>
                <w:bCs/>
              </w:rPr>
            </w:pPr>
            <w:r w:rsidRPr="007F59DD">
              <w:rPr>
                <w:rFonts w:ascii="Calibri" w:eastAsia="Times New Roman" w:hAnsi="Calibri" w:cs="Calibri"/>
                <w:color w:val="000000"/>
                <w:highlight w:val="yellow"/>
              </w:rPr>
              <w:t>Matthew Chambers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831AE3" w:rsidRDefault="007D145C" w:rsidP="00F256DF">
            <w:pPr>
              <w:rPr>
                <w:b/>
                <w:bCs/>
              </w:rPr>
            </w:pPr>
            <w:r w:rsidRPr="00831AE3">
              <w:rPr>
                <w:rFonts w:ascii="Calibri" w:eastAsia="Times New Roman" w:hAnsi="Calibri" w:cs="Calibri"/>
                <w:color w:val="000000"/>
              </w:rPr>
              <w:t>NOAA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831AE3" w:rsidRDefault="007D145C" w:rsidP="00F256DF">
            <w:pPr>
              <w:rPr>
                <w:b/>
                <w:bCs/>
              </w:rPr>
            </w:pPr>
            <w:r w:rsidRPr="00831AE3">
              <w:rPr>
                <w:rFonts w:ascii="Calibri" w:eastAsia="Times New Roman" w:hAnsi="Calibri" w:cs="Calibri"/>
                <w:color w:val="000000"/>
              </w:rPr>
              <w:t>Adam Smith</w:t>
            </w:r>
          </w:p>
        </w:tc>
      </w:tr>
      <w:tr w:rsidR="007D145C" w:rsidTr="00986463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145C" w:rsidRDefault="007D145C" w:rsidP="00F256DF">
            <w:pPr>
              <w:rPr>
                <w:b/>
                <w:bCs/>
              </w:rPr>
            </w:pPr>
            <w:r>
              <w:rPr>
                <w:rFonts w:ascii="Calibri" w:eastAsia="Times New Roman" w:hAnsi="Calibri" w:cs="Calibri"/>
                <w:color w:val="000000"/>
              </w:rPr>
              <w:t>Census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831AE3" w:rsidRDefault="007D145C" w:rsidP="00F256DF">
            <w:pPr>
              <w:rPr>
                <w:b/>
                <w:bCs/>
              </w:rPr>
            </w:pPr>
            <w:r w:rsidRPr="00EF717A">
              <w:rPr>
                <w:rFonts w:ascii="Calibri" w:eastAsia="Times New Roman" w:hAnsi="Calibri" w:cs="Calibri"/>
                <w:color w:val="000000"/>
                <w:highlight w:val="yellow"/>
              </w:rPr>
              <w:t xml:space="preserve">John </w:t>
            </w:r>
            <w:proofErr w:type="spellStart"/>
            <w:r w:rsidRPr="00EF717A">
              <w:rPr>
                <w:rFonts w:ascii="Calibri" w:eastAsia="Times New Roman" w:hAnsi="Calibri" w:cs="Calibri"/>
                <w:color w:val="000000"/>
                <w:highlight w:val="yellow"/>
              </w:rPr>
              <w:t>Voorheis</w:t>
            </w:r>
            <w:proofErr w:type="spellEnd"/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831AE3" w:rsidRDefault="007D145C" w:rsidP="00F256DF">
            <w:pPr>
              <w:rPr>
                <w:b/>
                <w:bCs/>
              </w:rPr>
            </w:pPr>
            <w:r w:rsidRPr="00831AE3">
              <w:rPr>
                <w:rFonts w:ascii="Calibri" w:eastAsia="Times New Roman" w:hAnsi="Calibri" w:cs="Calibri"/>
                <w:color w:val="000000"/>
              </w:rPr>
              <w:t>OSTP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831AE3" w:rsidRDefault="007D145C" w:rsidP="00F256DF">
            <w:pPr>
              <w:rPr>
                <w:b/>
                <w:bCs/>
              </w:rPr>
            </w:pPr>
            <w:r w:rsidRPr="007F59DD">
              <w:rPr>
                <w:rFonts w:ascii="Calibri" w:eastAsia="Times New Roman" w:hAnsi="Calibri" w:cs="Calibri"/>
                <w:color w:val="000000"/>
                <w:highlight w:val="yellow"/>
              </w:rPr>
              <w:t>Kris Ludwig*</w:t>
            </w:r>
          </w:p>
        </w:tc>
      </w:tr>
      <w:tr w:rsidR="007D145C" w:rsidTr="00986463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145C" w:rsidRDefault="007D145C" w:rsidP="00F256DF">
            <w:pPr>
              <w:rPr>
                <w:b/>
                <w:bCs/>
              </w:rPr>
            </w:pPr>
            <w:r>
              <w:rPr>
                <w:rFonts w:ascii="Calibri" w:eastAsia="Times New Roman" w:hAnsi="Calibri" w:cs="Calibri"/>
                <w:color w:val="000000"/>
              </w:rPr>
              <w:t>Census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831AE3" w:rsidRDefault="007D145C" w:rsidP="00F256DF">
            <w:pPr>
              <w:rPr>
                <w:b/>
                <w:bCs/>
              </w:rPr>
            </w:pPr>
            <w:r w:rsidRPr="00831AE3">
              <w:rPr>
                <w:rFonts w:ascii="Calibri" w:eastAsia="Times New Roman" w:hAnsi="Calibri" w:cs="Calibri"/>
                <w:color w:val="000000"/>
              </w:rPr>
              <w:t>Chip Walker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831AE3" w:rsidRDefault="007D145C" w:rsidP="00F256DF">
            <w:pPr>
              <w:rPr>
                <w:b/>
                <w:bCs/>
              </w:rPr>
            </w:pPr>
            <w:r w:rsidRPr="00831AE3">
              <w:rPr>
                <w:rFonts w:ascii="Calibri" w:eastAsia="Times New Roman" w:hAnsi="Calibri" w:cs="Calibri"/>
                <w:color w:val="000000"/>
              </w:rPr>
              <w:t>Treasury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831AE3" w:rsidRDefault="007D145C" w:rsidP="00F256DF">
            <w:pPr>
              <w:rPr>
                <w:b/>
                <w:bCs/>
              </w:rPr>
            </w:pPr>
            <w:r w:rsidRPr="00190A53">
              <w:rPr>
                <w:rFonts w:ascii="Calibri" w:eastAsia="Times New Roman" w:hAnsi="Calibri" w:cs="Calibri"/>
                <w:color w:val="000000"/>
                <w:highlight w:val="yellow"/>
              </w:rPr>
              <w:t>Andrew Martinez</w:t>
            </w:r>
          </w:p>
        </w:tc>
      </w:tr>
      <w:tr w:rsidR="007D145C" w:rsidTr="00986463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145C" w:rsidRDefault="007D145C" w:rsidP="00F256DF">
            <w:pPr>
              <w:rPr>
                <w:b/>
                <w:bCs/>
              </w:rPr>
            </w:pPr>
            <w:r>
              <w:rPr>
                <w:rFonts w:ascii="Calibri" w:eastAsia="Times New Roman" w:hAnsi="Calibri" w:cs="Calibri"/>
                <w:color w:val="000000"/>
              </w:rPr>
              <w:t>EPA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831AE3" w:rsidRDefault="007D145C" w:rsidP="00F256DF">
            <w:pPr>
              <w:rPr>
                <w:b/>
                <w:bCs/>
              </w:rPr>
            </w:pPr>
            <w:r w:rsidRPr="007F59DD">
              <w:rPr>
                <w:rFonts w:ascii="Calibri" w:eastAsia="Times New Roman" w:hAnsi="Calibri" w:cs="Calibri"/>
                <w:color w:val="000000"/>
                <w:highlight w:val="yellow"/>
              </w:rPr>
              <w:t>Marc Russell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831AE3" w:rsidRDefault="007D145C" w:rsidP="00F256DF">
            <w:pPr>
              <w:rPr>
                <w:b/>
                <w:bCs/>
              </w:rPr>
            </w:pPr>
            <w:r w:rsidRPr="00831AE3">
              <w:rPr>
                <w:rFonts w:ascii="Calibri" w:eastAsia="Times New Roman" w:hAnsi="Calibri" w:cs="Calibri"/>
                <w:color w:val="000000"/>
              </w:rPr>
              <w:t>USACE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831AE3" w:rsidRDefault="007D145C" w:rsidP="00F256DF">
            <w:pPr>
              <w:rPr>
                <w:b/>
                <w:bCs/>
              </w:rPr>
            </w:pPr>
            <w:r w:rsidRPr="007F59DD">
              <w:rPr>
                <w:rFonts w:ascii="Calibri" w:eastAsia="Times New Roman" w:hAnsi="Calibri" w:cs="Calibri"/>
                <w:color w:val="000000"/>
                <w:highlight w:val="yellow"/>
              </w:rPr>
              <w:t>Emma Ross</w:t>
            </w:r>
          </w:p>
        </w:tc>
      </w:tr>
      <w:tr w:rsidR="007D145C" w:rsidTr="00986463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145C" w:rsidRDefault="007D145C" w:rsidP="00F256DF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DOI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831AE3" w:rsidRDefault="007D145C" w:rsidP="00F256DF">
            <w:pPr>
              <w:rPr>
                <w:rFonts w:ascii="Calibri" w:eastAsia="Times New Roman" w:hAnsi="Calibri" w:cs="Calibri"/>
                <w:color w:val="000000"/>
              </w:rPr>
            </w:pPr>
            <w:r w:rsidRPr="00831AE3">
              <w:rPr>
                <w:rFonts w:ascii="Calibri" w:eastAsia="Times New Roman" w:hAnsi="Calibri" w:cs="Calibri"/>
                <w:color w:val="000000"/>
              </w:rPr>
              <w:t>Christian Crowley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831AE3" w:rsidRDefault="007D145C" w:rsidP="00F256DF">
            <w:pPr>
              <w:rPr>
                <w:rFonts w:ascii="Calibri" w:eastAsia="Times New Roman" w:hAnsi="Calibri" w:cs="Calibri"/>
                <w:color w:val="000000"/>
              </w:rPr>
            </w:pPr>
            <w:r w:rsidRPr="00831AE3">
              <w:rPr>
                <w:rFonts w:ascii="Calibri" w:eastAsia="Times New Roman" w:hAnsi="Calibri" w:cs="Calibri"/>
                <w:color w:val="000000"/>
              </w:rPr>
              <w:t>USDA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831AE3" w:rsidRDefault="007D145C" w:rsidP="00F256DF">
            <w:pPr>
              <w:rPr>
                <w:rFonts w:ascii="Calibri" w:eastAsia="Times New Roman" w:hAnsi="Calibri" w:cs="Calibri"/>
                <w:color w:val="000000"/>
              </w:rPr>
            </w:pPr>
            <w:r w:rsidRPr="007F59DD">
              <w:rPr>
                <w:rFonts w:ascii="Calibri" w:eastAsia="Times New Roman" w:hAnsi="Calibri" w:cs="Calibri"/>
                <w:color w:val="000000"/>
                <w:highlight w:val="yellow"/>
              </w:rPr>
              <w:t>Laura Paul</w:t>
            </w:r>
          </w:p>
        </w:tc>
      </w:tr>
      <w:tr w:rsidR="007D145C" w:rsidTr="00986463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145C" w:rsidRDefault="007D145C" w:rsidP="00F256DF">
            <w:pPr>
              <w:rPr>
                <w:b/>
                <w:bCs/>
              </w:rPr>
            </w:pPr>
            <w:r>
              <w:rPr>
                <w:rFonts w:ascii="Calibri" w:eastAsia="Times New Roman" w:hAnsi="Calibri" w:cs="Calibri"/>
                <w:color w:val="000000"/>
              </w:rPr>
              <w:t>Federal Reserve Bank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831AE3" w:rsidRDefault="007D145C" w:rsidP="00F256DF">
            <w:pPr>
              <w:rPr>
                <w:b/>
                <w:bCs/>
              </w:rPr>
            </w:pPr>
            <w:r w:rsidRPr="007F59DD">
              <w:rPr>
                <w:rFonts w:ascii="Calibri" w:eastAsia="Times New Roman" w:hAnsi="Calibri" w:cs="Calibri"/>
                <w:color w:val="000000"/>
                <w:highlight w:val="yellow"/>
              </w:rPr>
              <w:t>Leonard Nakamura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831AE3" w:rsidRDefault="007D145C" w:rsidP="00F256DF">
            <w:pPr>
              <w:rPr>
                <w:b/>
                <w:bCs/>
              </w:rPr>
            </w:pPr>
            <w:r w:rsidRPr="00831AE3">
              <w:rPr>
                <w:rFonts w:ascii="Calibri" w:eastAsia="Times New Roman" w:hAnsi="Calibri" w:cs="Calibri"/>
                <w:color w:val="000000"/>
              </w:rPr>
              <w:t>USFS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831AE3" w:rsidRDefault="007D145C" w:rsidP="00F256DF">
            <w:pPr>
              <w:rPr>
                <w:b/>
                <w:bCs/>
              </w:rPr>
            </w:pPr>
            <w:r w:rsidRPr="00831AE3">
              <w:rPr>
                <w:rFonts w:ascii="Calibri" w:eastAsia="Times New Roman" w:hAnsi="Calibri" w:cs="Calibri"/>
                <w:color w:val="000000"/>
              </w:rPr>
              <w:t>Tom Brandeis</w:t>
            </w:r>
          </w:p>
        </w:tc>
      </w:tr>
      <w:tr w:rsidR="007D145C" w:rsidTr="00986463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145C" w:rsidRDefault="007D145C" w:rsidP="00F256DF">
            <w:pPr>
              <w:rPr>
                <w:b/>
                <w:bCs/>
              </w:rPr>
            </w:pPr>
            <w:r>
              <w:rPr>
                <w:rFonts w:ascii="Calibri" w:eastAsia="Times New Roman" w:hAnsi="Calibri" w:cs="Calibri"/>
                <w:color w:val="000000"/>
              </w:rPr>
              <w:t>FEMA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831AE3" w:rsidRDefault="007D145C" w:rsidP="00F256DF">
            <w:pPr>
              <w:rPr>
                <w:b/>
                <w:bCs/>
              </w:rPr>
            </w:pPr>
            <w:proofErr w:type="spellStart"/>
            <w:r w:rsidRPr="00831AE3">
              <w:rPr>
                <w:rFonts w:ascii="Calibri" w:eastAsia="Times New Roman" w:hAnsi="Calibri" w:cs="Calibri"/>
                <w:color w:val="000000"/>
              </w:rPr>
              <w:t>Dayra</w:t>
            </w:r>
            <w:proofErr w:type="spellEnd"/>
            <w:r w:rsidRPr="00831AE3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831AE3">
              <w:rPr>
                <w:rFonts w:ascii="Calibri" w:eastAsia="Times New Roman" w:hAnsi="Calibri" w:cs="Calibri"/>
                <w:color w:val="000000"/>
              </w:rPr>
              <w:t>Carvaja</w:t>
            </w:r>
            <w:proofErr w:type="spellEnd"/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831AE3" w:rsidRDefault="007D145C" w:rsidP="00F256DF">
            <w:pPr>
              <w:rPr>
                <w:b/>
                <w:bCs/>
              </w:rPr>
            </w:pPr>
            <w:r w:rsidRPr="00831AE3">
              <w:rPr>
                <w:rFonts w:ascii="Calibri" w:eastAsia="Times New Roman" w:hAnsi="Calibri" w:cs="Calibri"/>
                <w:color w:val="000000"/>
              </w:rPr>
              <w:t>USFS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831AE3" w:rsidRDefault="007D145C" w:rsidP="00F256DF">
            <w:pPr>
              <w:rPr>
                <w:b/>
                <w:bCs/>
              </w:rPr>
            </w:pPr>
            <w:r w:rsidRPr="00831AE3">
              <w:rPr>
                <w:rFonts w:ascii="Calibri" w:eastAsia="Times New Roman" w:hAnsi="Calibri" w:cs="Calibri"/>
                <w:color w:val="000000"/>
              </w:rPr>
              <w:t xml:space="preserve">Travis </w:t>
            </w:r>
            <w:proofErr w:type="spellStart"/>
            <w:r w:rsidRPr="00831AE3">
              <w:rPr>
                <w:rFonts w:ascii="Calibri" w:eastAsia="Times New Roman" w:hAnsi="Calibri" w:cs="Calibri"/>
                <w:color w:val="000000"/>
              </w:rPr>
              <w:t>Warziniack</w:t>
            </w:r>
            <w:proofErr w:type="spellEnd"/>
          </w:p>
        </w:tc>
      </w:tr>
      <w:tr w:rsidR="007D145C" w:rsidTr="00986463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145C" w:rsidRDefault="007D145C" w:rsidP="00F256DF">
            <w:pPr>
              <w:rPr>
                <w:b/>
                <w:bCs/>
              </w:rPr>
            </w:pPr>
            <w:r>
              <w:rPr>
                <w:rFonts w:ascii="Calibri" w:eastAsia="Times New Roman" w:hAnsi="Calibri" w:cs="Calibri"/>
                <w:color w:val="000000"/>
              </w:rPr>
              <w:t>HHS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831AE3" w:rsidRDefault="007D145C" w:rsidP="00F256DF">
            <w:pPr>
              <w:rPr>
                <w:b/>
                <w:bCs/>
              </w:rPr>
            </w:pPr>
            <w:r w:rsidRPr="007F59DD">
              <w:rPr>
                <w:rFonts w:ascii="Calibri" w:eastAsia="Times New Roman" w:hAnsi="Calibri" w:cs="Calibri"/>
                <w:color w:val="000000"/>
                <w:highlight w:val="yellow"/>
              </w:rPr>
              <w:t xml:space="preserve">Daniel </w:t>
            </w:r>
            <w:proofErr w:type="spellStart"/>
            <w:r w:rsidRPr="007F59DD">
              <w:rPr>
                <w:rFonts w:ascii="Calibri" w:eastAsia="Times New Roman" w:hAnsi="Calibri" w:cs="Calibri"/>
                <w:color w:val="000000"/>
                <w:highlight w:val="yellow"/>
              </w:rPr>
              <w:t>Dodgen</w:t>
            </w:r>
            <w:proofErr w:type="spellEnd"/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831AE3" w:rsidRDefault="007D145C" w:rsidP="00F256DF">
            <w:pPr>
              <w:rPr>
                <w:b/>
                <w:bCs/>
              </w:rPr>
            </w:pPr>
            <w:r w:rsidRPr="00831AE3">
              <w:rPr>
                <w:rFonts w:ascii="Calibri" w:eastAsia="Times New Roman" w:hAnsi="Calibri" w:cs="Calibri"/>
                <w:color w:val="000000"/>
              </w:rPr>
              <w:t>USGS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831AE3" w:rsidRDefault="007D145C" w:rsidP="00F256DF">
            <w:pPr>
              <w:rPr>
                <w:b/>
                <w:bCs/>
              </w:rPr>
            </w:pPr>
            <w:r w:rsidRPr="007F59DD">
              <w:rPr>
                <w:rFonts w:ascii="Calibri" w:eastAsia="Times New Roman" w:hAnsi="Calibri" w:cs="Calibri"/>
                <w:color w:val="000000"/>
                <w:highlight w:val="yellow"/>
              </w:rPr>
              <w:t xml:space="preserve">Ken </w:t>
            </w:r>
            <w:proofErr w:type="spellStart"/>
            <w:r w:rsidRPr="007F59DD">
              <w:rPr>
                <w:rFonts w:ascii="Calibri" w:eastAsia="Times New Roman" w:hAnsi="Calibri" w:cs="Calibri"/>
                <w:color w:val="000000"/>
                <w:highlight w:val="yellow"/>
              </w:rPr>
              <w:t>Bagstad</w:t>
            </w:r>
            <w:proofErr w:type="spellEnd"/>
            <w:r w:rsidRPr="007F59DD">
              <w:rPr>
                <w:rFonts w:ascii="Calibri" w:eastAsia="Times New Roman" w:hAnsi="Calibri" w:cs="Calibri"/>
                <w:color w:val="000000"/>
                <w:highlight w:val="yellow"/>
              </w:rPr>
              <w:t>*</w:t>
            </w:r>
          </w:p>
        </w:tc>
      </w:tr>
      <w:tr w:rsidR="007D145C" w:rsidTr="00986463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145C" w:rsidRDefault="007D145C" w:rsidP="00F256DF">
            <w:r>
              <w:t>NOAA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831AE3" w:rsidRDefault="007D145C" w:rsidP="00F256DF">
            <w:r w:rsidRPr="007F59DD">
              <w:rPr>
                <w:highlight w:val="yellow"/>
              </w:rPr>
              <w:t>George Gardner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831AE3" w:rsidRDefault="007D145C" w:rsidP="00F256DF">
            <w:pPr>
              <w:rPr>
                <w:b/>
                <w:bCs/>
              </w:rPr>
            </w:pPr>
            <w:r w:rsidRPr="00831AE3">
              <w:rPr>
                <w:rFonts w:ascii="Calibri" w:eastAsia="Times New Roman" w:hAnsi="Calibri" w:cs="Calibri"/>
                <w:color w:val="000000"/>
              </w:rPr>
              <w:t>USGS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831AE3" w:rsidRDefault="007D145C" w:rsidP="00F256DF">
            <w:pPr>
              <w:rPr>
                <w:b/>
                <w:bCs/>
              </w:rPr>
            </w:pPr>
            <w:r w:rsidRPr="00831AE3">
              <w:rPr>
                <w:rFonts w:ascii="Calibri" w:eastAsia="Times New Roman" w:hAnsi="Calibri" w:cs="Calibri"/>
                <w:color w:val="000000"/>
              </w:rPr>
              <w:t xml:space="preserve">Alice </w:t>
            </w:r>
            <w:proofErr w:type="spellStart"/>
            <w:r w:rsidRPr="00831AE3">
              <w:rPr>
                <w:rFonts w:ascii="Calibri" w:eastAsia="Times New Roman" w:hAnsi="Calibri" w:cs="Calibri"/>
                <w:color w:val="000000"/>
              </w:rPr>
              <w:t>Pennaz</w:t>
            </w:r>
            <w:proofErr w:type="spellEnd"/>
          </w:p>
        </w:tc>
      </w:tr>
      <w:tr w:rsidR="007D145C" w:rsidTr="00986463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145C" w:rsidRDefault="007D145C" w:rsidP="00F256DF">
            <w:pPr>
              <w:rPr>
                <w:b/>
                <w:bCs/>
              </w:rPr>
            </w:pPr>
            <w:r>
              <w:rPr>
                <w:rFonts w:ascii="Calibri" w:eastAsia="Times New Roman" w:hAnsi="Calibri" w:cs="Calibri"/>
                <w:color w:val="000000"/>
              </w:rPr>
              <w:t>NOAA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831AE3" w:rsidRDefault="007D145C" w:rsidP="00F256DF">
            <w:pPr>
              <w:rPr>
                <w:b/>
                <w:bCs/>
              </w:rPr>
            </w:pPr>
            <w:r w:rsidRPr="007F59DD">
              <w:rPr>
                <w:rFonts w:ascii="Calibri" w:eastAsia="Times New Roman" w:hAnsi="Calibri" w:cs="Calibri"/>
                <w:color w:val="000000"/>
                <w:highlight w:val="yellow"/>
              </w:rPr>
              <w:t>Monica Grasso*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831AE3" w:rsidRDefault="007D145C" w:rsidP="00F256DF">
            <w:pPr>
              <w:rPr>
                <w:b/>
                <w:bCs/>
              </w:rPr>
            </w:pPr>
            <w:r w:rsidRPr="00831AE3">
              <w:rPr>
                <w:rFonts w:ascii="Calibri" w:eastAsia="Times New Roman" w:hAnsi="Calibri" w:cs="Calibri"/>
                <w:color w:val="000000"/>
              </w:rPr>
              <w:t>USGS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45C" w:rsidRPr="00831AE3" w:rsidRDefault="007D145C" w:rsidP="00F256DF">
            <w:pPr>
              <w:rPr>
                <w:b/>
                <w:bCs/>
              </w:rPr>
            </w:pPr>
            <w:r w:rsidRPr="007F59DD">
              <w:rPr>
                <w:rFonts w:ascii="Calibri" w:eastAsia="Times New Roman" w:hAnsi="Calibri" w:cs="Calibri"/>
                <w:color w:val="000000"/>
                <w:highlight w:val="yellow"/>
              </w:rPr>
              <w:t>Aleeza Wilkins</w:t>
            </w:r>
          </w:p>
        </w:tc>
      </w:tr>
      <w:tr w:rsidR="007D145C" w:rsidTr="00F256DF"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145C" w:rsidRDefault="007D145C" w:rsidP="00F256DF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BEA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145C" w:rsidRPr="00517EB9" w:rsidRDefault="007D145C" w:rsidP="00F256DF">
            <w:pPr>
              <w:rPr>
                <w:rFonts w:ascii="Calibri" w:eastAsia="Times New Roman" w:hAnsi="Calibri" w:cs="Calibri"/>
                <w:color w:val="000000"/>
              </w:rPr>
            </w:pPr>
            <w:r w:rsidRPr="00517EB9">
              <w:rPr>
                <w:rFonts w:ascii="Calibri" w:eastAsia="Times New Roman" w:hAnsi="Calibri" w:cs="Calibri"/>
                <w:color w:val="000000"/>
              </w:rPr>
              <w:t>Julie Hass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145C" w:rsidRPr="00517EB9" w:rsidRDefault="007D145C" w:rsidP="00F256DF">
            <w:pPr>
              <w:rPr>
                <w:rFonts w:ascii="Calibri" w:eastAsia="Times New Roman" w:hAnsi="Calibri" w:cs="Calibri"/>
                <w:color w:val="000000"/>
              </w:rPr>
            </w:pPr>
            <w:r w:rsidRPr="00517EB9">
              <w:rPr>
                <w:rFonts w:ascii="Calibri" w:eastAsia="Times New Roman" w:hAnsi="Calibri" w:cs="Calibri"/>
                <w:color w:val="000000"/>
              </w:rPr>
              <w:t>BEA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145C" w:rsidRPr="00517EB9" w:rsidRDefault="007D145C" w:rsidP="00F256DF">
            <w:pPr>
              <w:rPr>
                <w:rFonts w:ascii="Calibri" w:eastAsia="Times New Roman" w:hAnsi="Calibri" w:cs="Calibri"/>
                <w:color w:val="000000"/>
              </w:rPr>
            </w:pPr>
            <w:r w:rsidRPr="00517EB9">
              <w:rPr>
                <w:rFonts w:ascii="Calibri" w:eastAsia="Times New Roman" w:hAnsi="Calibri" w:cs="Calibri"/>
                <w:color w:val="000000"/>
              </w:rPr>
              <w:t xml:space="preserve">Scott </w:t>
            </w:r>
            <w:proofErr w:type="spellStart"/>
            <w:r w:rsidRPr="00517EB9">
              <w:rPr>
                <w:rFonts w:ascii="Calibri" w:eastAsia="Times New Roman" w:hAnsi="Calibri" w:cs="Calibri"/>
                <w:color w:val="000000"/>
              </w:rPr>
              <w:t>Wentland</w:t>
            </w:r>
            <w:proofErr w:type="spellEnd"/>
          </w:p>
        </w:tc>
      </w:tr>
    </w:tbl>
    <w:p w:rsidR="007D145C" w:rsidRDefault="007D145C" w:rsidP="007D145C">
      <w:pPr>
        <w:spacing w:after="0" w:line="240" w:lineRule="auto"/>
      </w:pPr>
      <w:r>
        <w:t>* Co-chair</w:t>
      </w:r>
    </w:p>
    <w:p w:rsidR="007D145C" w:rsidRDefault="007D145C" w:rsidP="007D145C">
      <w:pPr>
        <w:ind w:left="720" w:hanging="360"/>
      </w:pPr>
    </w:p>
    <w:p w:rsidR="00A6720C" w:rsidRDefault="00A6720C" w:rsidP="0002239A">
      <w:pPr>
        <w:rPr>
          <w:rFonts w:cs="Times New Roman"/>
        </w:rPr>
      </w:pPr>
      <w:r>
        <w:rPr>
          <w:rFonts w:cs="Times New Roman"/>
          <w:u w:val="single"/>
        </w:rPr>
        <w:t>Agenda</w:t>
      </w:r>
      <w:r>
        <w:rPr>
          <w:rFonts w:cs="Times New Roman"/>
        </w:rPr>
        <w:t>:</w:t>
      </w:r>
    </w:p>
    <w:p w:rsidR="00A6720C" w:rsidRDefault="00831AE3" w:rsidP="00831AE3">
      <w:pPr>
        <w:pStyle w:val="ListParagraph"/>
        <w:numPr>
          <w:ilvl w:val="0"/>
          <w:numId w:val="2"/>
        </w:numPr>
        <w:rPr>
          <w:rFonts w:cs="Times New Roman"/>
        </w:rPr>
      </w:pPr>
      <w:r>
        <w:rPr>
          <w:rFonts w:cs="Times New Roman"/>
        </w:rPr>
        <w:t>Welcome/updates</w:t>
      </w:r>
    </w:p>
    <w:p w:rsidR="00831AE3" w:rsidRDefault="00831AE3" w:rsidP="00831AE3">
      <w:pPr>
        <w:pStyle w:val="ListParagraph"/>
        <w:numPr>
          <w:ilvl w:val="0"/>
          <w:numId w:val="2"/>
        </w:numPr>
        <w:rPr>
          <w:rFonts w:cs="Times New Roman"/>
        </w:rPr>
      </w:pPr>
      <w:r>
        <w:rPr>
          <w:rFonts w:cs="Times New Roman"/>
        </w:rPr>
        <w:t>Review timeline and next steps</w:t>
      </w:r>
    </w:p>
    <w:p w:rsidR="00831AE3" w:rsidRDefault="00831AE3" w:rsidP="00831AE3">
      <w:pPr>
        <w:pStyle w:val="ListParagraph"/>
        <w:numPr>
          <w:ilvl w:val="0"/>
          <w:numId w:val="2"/>
        </w:numPr>
        <w:rPr>
          <w:rFonts w:cs="Times New Roman"/>
        </w:rPr>
      </w:pPr>
      <w:r>
        <w:rPr>
          <w:rFonts w:cs="Times New Roman"/>
        </w:rPr>
        <w:t>Discuss outreach plan</w:t>
      </w:r>
    </w:p>
    <w:p w:rsidR="00831AE3" w:rsidRPr="00831AE3" w:rsidRDefault="00831AE3" w:rsidP="00831AE3">
      <w:pPr>
        <w:pStyle w:val="ListParagraph"/>
        <w:numPr>
          <w:ilvl w:val="0"/>
          <w:numId w:val="2"/>
        </w:numPr>
        <w:rPr>
          <w:rFonts w:cs="Times New Roman"/>
        </w:rPr>
      </w:pPr>
      <w:r>
        <w:rPr>
          <w:rFonts w:cs="Times New Roman"/>
        </w:rPr>
        <w:t>Discuss implementation plan outline and writing assignments</w:t>
      </w:r>
    </w:p>
    <w:p w:rsidR="0002239A" w:rsidRDefault="0002239A" w:rsidP="0002239A">
      <w:pPr>
        <w:rPr>
          <w:rFonts w:cs="Times New Roman"/>
        </w:rPr>
      </w:pPr>
      <w:r>
        <w:rPr>
          <w:rFonts w:cs="Times New Roman"/>
          <w:u w:val="single"/>
        </w:rPr>
        <w:t>Key Discussion Points</w:t>
      </w:r>
      <w:r w:rsidRPr="00F562B2">
        <w:rPr>
          <w:rFonts w:cs="Times New Roman"/>
        </w:rPr>
        <w:t>:</w:t>
      </w:r>
    </w:p>
    <w:p w:rsidR="00517EB9" w:rsidRDefault="00EF717A" w:rsidP="00831AE3">
      <w:pPr>
        <w:pStyle w:val="ListParagraph"/>
        <w:numPr>
          <w:ilvl w:val="0"/>
          <w:numId w:val="3"/>
        </w:numPr>
      </w:pPr>
      <w:hyperlink r:id="rId5" w:history="1">
        <w:r w:rsidRPr="00EF717A">
          <w:rPr>
            <w:rStyle w:val="Hyperlink"/>
          </w:rPr>
          <w:t>Natural Hazards Center Workshop</w:t>
        </w:r>
      </w:hyperlink>
      <w:r>
        <w:t xml:space="preserve"> (mid-July) – recommendations/volunteers interested in being a part of a panel discussion</w:t>
      </w:r>
      <w:r w:rsidR="00190A53">
        <w:t>.</w:t>
      </w:r>
    </w:p>
    <w:p w:rsidR="00EF717A" w:rsidRDefault="00EF717A" w:rsidP="00EF717A">
      <w:pPr>
        <w:pStyle w:val="ListParagraph"/>
        <w:numPr>
          <w:ilvl w:val="1"/>
          <w:numId w:val="3"/>
        </w:numPr>
      </w:pPr>
      <w:r>
        <w:t>Abstract deadline: Jan 26</w:t>
      </w:r>
      <w:r w:rsidRPr="00EF717A">
        <w:rPr>
          <w:vertAlign w:val="superscript"/>
        </w:rPr>
        <w:t>th</w:t>
      </w:r>
      <w:r>
        <w:t>.</w:t>
      </w:r>
    </w:p>
    <w:p w:rsidR="00EF717A" w:rsidRDefault="00EF717A" w:rsidP="00EF717A">
      <w:pPr>
        <w:pStyle w:val="ListParagraph"/>
        <w:numPr>
          <w:ilvl w:val="1"/>
          <w:numId w:val="3"/>
        </w:numPr>
      </w:pPr>
      <w:r>
        <w:t xml:space="preserve">Alice </w:t>
      </w:r>
      <w:proofErr w:type="spellStart"/>
      <w:r>
        <w:t>Pennaz</w:t>
      </w:r>
      <w:proofErr w:type="spellEnd"/>
      <w:r>
        <w:t xml:space="preserve"> is interested.</w:t>
      </w:r>
    </w:p>
    <w:p w:rsidR="00EF717A" w:rsidRDefault="003C4F2F" w:rsidP="00EF717A">
      <w:pPr>
        <w:pStyle w:val="ListParagraph"/>
        <w:numPr>
          <w:ilvl w:val="0"/>
          <w:numId w:val="3"/>
        </w:numPr>
      </w:pPr>
      <w:hyperlink r:id="rId6" w:history="1">
        <w:r w:rsidR="00EF717A" w:rsidRPr="003C4F2F">
          <w:rPr>
            <w:rStyle w:val="Hyperlink"/>
          </w:rPr>
          <w:t>London Group Conference</w:t>
        </w:r>
      </w:hyperlink>
      <w:bookmarkStart w:id="0" w:name="_GoBack"/>
      <w:bookmarkEnd w:id="0"/>
      <w:r w:rsidR="00EF717A">
        <w:t>.</w:t>
      </w:r>
    </w:p>
    <w:p w:rsidR="00EF717A" w:rsidRDefault="00EF717A" w:rsidP="00EF717A">
      <w:pPr>
        <w:pStyle w:val="ListParagraph"/>
        <w:numPr>
          <w:ilvl w:val="1"/>
          <w:numId w:val="3"/>
        </w:numPr>
      </w:pPr>
      <w:r>
        <w:t>Aleeza Wilkins is interested.</w:t>
      </w:r>
    </w:p>
    <w:p w:rsidR="00190A53" w:rsidRDefault="00AC0ED5" w:rsidP="00190A53">
      <w:pPr>
        <w:pStyle w:val="ListParagraph"/>
        <w:numPr>
          <w:ilvl w:val="0"/>
          <w:numId w:val="3"/>
        </w:numPr>
      </w:pPr>
      <w:r>
        <w:t>‘</w:t>
      </w:r>
      <w:r w:rsidR="00190A53">
        <w:t>Workplan for hazards and natural capital</w:t>
      </w:r>
      <w:r>
        <w:t xml:space="preserve">’ </w:t>
      </w:r>
      <w:hyperlink r:id="rId7" w:history="1">
        <w:r w:rsidRPr="003727D4">
          <w:rPr>
            <w:rStyle w:val="Hyperlink"/>
          </w:rPr>
          <w:t>document</w:t>
        </w:r>
      </w:hyperlink>
      <w:r w:rsidR="00190A53">
        <w:t>.</w:t>
      </w:r>
    </w:p>
    <w:p w:rsidR="00190A53" w:rsidRDefault="00190A53" w:rsidP="00190A53">
      <w:pPr>
        <w:pStyle w:val="ListParagraph"/>
        <w:numPr>
          <w:ilvl w:val="1"/>
          <w:numId w:val="3"/>
        </w:numPr>
      </w:pPr>
      <w:r>
        <w:t>Aiming to get a draft ready by mid-April.</w:t>
      </w:r>
    </w:p>
    <w:p w:rsidR="00190A53" w:rsidRDefault="00190A53" w:rsidP="00190A53">
      <w:pPr>
        <w:pStyle w:val="ListParagraph"/>
        <w:numPr>
          <w:ilvl w:val="1"/>
          <w:numId w:val="3"/>
        </w:numPr>
      </w:pPr>
      <w:r>
        <w:t>Welcome others to include additional relevant sections to the plan and draft text.</w:t>
      </w:r>
    </w:p>
    <w:p w:rsidR="00190A53" w:rsidRDefault="00190A53" w:rsidP="00190A53">
      <w:pPr>
        <w:pStyle w:val="ListParagraph"/>
        <w:numPr>
          <w:ilvl w:val="1"/>
          <w:numId w:val="3"/>
        </w:numPr>
      </w:pPr>
      <w:r>
        <w:t>Comments from the group:</w:t>
      </w:r>
    </w:p>
    <w:p w:rsidR="00190A53" w:rsidRDefault="00190A53" w:rsidP="00190A53">
      <w:pPr>
        <w:pStyle w:val="ListParagraph"/>
        <w:numPr>
          <w:ilvl w:val="2"/>
          <w:numId w:val="3"/>
        </w:numPr>
      </w:pPr>
      <w:r>
        <w:t>Alice: emphasize in our definition that hazards includes a large group of processes and events.</w:t>
      </w:r>
    </w:p>
    <w:p w:rsidR="00190A53" w:rsidRDefault="00190A53" w:rsidP="00190A53">
      <w:pPr>
        <w:pStyle w:val="ListParagraph"/>
        <w:numPr>
          <w:ilvl w:val="2"/>
          <w:numId w:val="3"/>
        </w:numPr>
      </w:pPr>
      <w:r>
        <w:t>Marc: need a blurb on how natural capital affects hazards and vice-versa.</w:t>
      </w:r>
    </w:p>
    <w:p w:rsidR="00190A53" w:rsidRDefault="00190A53" w:rsidP="00190A53">
      <w:pPr>
        <w:pStyle w:val="ListParagraph"/>
        <w:numPr>
          <w:ilvl w:val="1"/>
          <w:numId w:val="3"/>
        </w:numPr>
      </w:pPr>
      <w:r>
        <w:t>Figure on climate adaptation and mitigation expenditures is also included – may or may not be useful</w:t>
      </w:r>
    </w:p>
    <w:p w:rsidR="00AC0ED5" w:rsidRDefault="00AC0ED5" w:rsidP="00190A53">
      <w:pPr>
        <w:pStyle w:val="ListParagraph"/>
        <w:numPr>
          <w:ilvl w:val="1"/>
          <w:numId w:val="3"/>
        </w:numPr>
      </w:pPr>
      <w:r>
        <w:t>Groups assigned to sections</w:t>
      </w:r>
    </w:p>
    <w:p w:rsidR="00190A53" w:rsidRDefault="008C79C0" w:rsidP="00AC0ED5">
      <w:pPr>
        <w:pStyle w:val="ListParagraph"/>
        <w:numPr>
          <w:ilvl w:val="2"/>
          <w:numId w:val="3"/>
        </w:numPr>
      </w:pPr>
      <w:r>
        <w:lastRenderedPageBreak/>
        <w:t>Kris - v</w:t>
      </w:r>
      <w:r w:rsidR="00190A53">
        <w:t>olunteer</w:t>
      </w:r>
      <w:r>
        <w:t>ed</w:t>
      </w:r>
      <w:r w:rsidR="00190A53">
        <w:t xml:space="preserve"> </w:t>
      </w:r>
      <w:r>
        <w:t>to coordinate</w:t>
      </w:r>
      <w:r w:rsidR="00190A53">
        <w:t xml:space="preserve"> the group involved in drafting text for </w:t>
      </w:r>
      <w:r>
        <w:t>‘</w:t>
      </w:r>
      <w:r w:rsidR="00190A53">
        <w:t>Importance of hazards and natural capital</w:t>
      </w:r>
      <w:r>
        <w:t>’ section</w:t>
      </w:r>
      <w:r w:rsidR="008F2623">
        <w:t xml:space="preserve"> (</w:t>
      </w:r>
      <w:r w:rsidR="008F2623" w:rsidRPr="008F2623">
        <w:t>Aleeza, Andrew, Dan, Adam, Leonard</w:t>
      </w:r>
      <w:r w:rsidR="008F2623">
        <w:t>)</w:t>
      </w:r>
      <w:r>
        <w:t>.</w:t>
      </w:r>
    </w:p>
    <w:p w:rsidR="008C79C0" w:rsidRDefault="008C79C0" w:rsidP="00AC0ED5">
      <w:pPr>
        <w:pStyle w:val="ListParagraph"/>
        <w:numPr>
          <w:ilvl w:val="2"/>
          <w:numId w:val="3"/>
        </w:numPr>
      </w:pPr>
      <w:r>
        <w:t>Monica – volunteered to coordinate the group involved in drafting text for ‘State of work on hazards and natural capital’</w:t>
      </w:r>
      <w:r w:rsidR="00AC0ED5">
        <w:t xml:space="preserve"> and ‘Source data and methods’ (All)</w:t>
      </w:r>
      <w:r>
        <w:t>.</w:t>
      </w:r>
    </w:p>
    <w:p w:rsidR="00AC0ED5" w:rsidRDefault="00AC0ED5" w:rsidP="00AC0ED5">
      <w:pPr>
        <w:pStyle w:val="ListParagraph"/>
        <w:numPr>
          <w:ilvl w:val="2"/>
          <w:numId w:val="3"/>
        </w:numPr>
      </w:pPr>
      <w:r w:rsidRPr="00AC0ED5">
        <w:t xml:space="preserve">Ken </w:t>
      </w:r>
      <w:r>
        <w:t>– volunteered to coordinate the group involved in drafting text for ‘overview of future development of hazards topic area within the US system of environmental-economic accounts’ (Mathew, Monica, Marc, Travis).</w:t>
      </w:r>
    </w:p>
    <w:p w:rsidR="00AC0ED5" w:rsidRDefault="00AC0ED5" w:rsidP="00AC0ED5">
      <w:pPr>
        <w:pStyle w:val="ListParagraph"/>
        <w:numPr>
          <w:ilvl w:val="2"/>
          <w:numId w:val="3"/>
        </w:numPr>
      </w:pPr>
      <w:r>
        <w:t>Plans for the next few FYs that will shape the future of this space</w:t>
      </w:r>
    </w:p>
    <w:p w:rsidR="00AC0ED5" w:rsidRDefault="00AC0ED5" w:rsidP="00AC0ED5">
      <w:pPr>
        <w:pStyle w:val="ListParagraph"/>
        <w:numPr>
          <w:ilvl w:val="2"/>
          <w:numId w:val="3"/>
        </w:numPr>
      </w:pPr>
      <w:r w:rsidRPr="008C79C0">
        <w:rPr>
          <w:b/>
        </w:rPr>
        <w:t>Due date for draft</w:t>
      </w:r>
      <w:r>
        <w:t>: February 6</w:t>
      </w:r>
      <w:r w:rsidRPr="008C79C0">
        <w:rPr>
          <w:vertAlign w:val="superscript"/>
        </w:rPr>
        <w:t>th</w:t>
      </w:r>
      <w:r>
        <w:t>.</w:t>
      </w:r>
    </w:p>
    <w:p w:rsidR="00AC0ED5" w:rsidRDefault="00AC0ED5" w:rsidP="00190A53">
      <w:pPr>
        <w:pStyle w:val="ListParagraph"/>
        <w:numPr>
          <w:ilvl w:val="1"/>
          <w:numId w:val="3"/>
        </w:numPr>
      </w:pPr>
    </w:p>
    <w:p w:rsidR="001B6809" w:rsidRDefault="001B6809" w:rsidP="001B6809">
      <w:r w:rsidRPr="001B6809">
        <w:rPr>
          <w:u w:val="single"/>
        </w:rPr>
        <w:t>Next Steps</w:t>
      </w:r>
      <w:r>
        <w:t>:</w:t>
      </w:r>
    </w:p>
    <w:p w:rsidR="00DD3750" w:rsidRDefault="00190A53" w:rsidP="00831AE3">
      <w:pPr>
        <w:pStyle w:val="ListParagraph"/>
        <w:numPr>
          <w:ilvl w:val="0"/>
          <w:numId w:val="1"/>
        </w:numPr>
      </w:pPr>
      <w:r>
        <w:t>Ken to post Leonard’s draft 2-pager on our Teams site.</w:t>
      </w:r>
    </w:p>
    <w:sectPr w:rsidR="00DD37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336B0E"/>
    <w:multiLevelType w:val="hybridMultilevel"/>
    <w:tmpl w:val="9A3EDC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C0C4C"/>
    <w:multiLevelType w:val="hybridMultilevel"/>
    <w:tmpl w:val="CB12E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6C07EC"/>
    <w:multiLevelType w:val="hybridMultilevel"/>
    <w:tmpl w:val="12E40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145C"/>
    <w:rsid w:val="0002239A"/>
    <w:rsid w:val="00032C75"/>
    <w:rsid w:val="000722FA"/>
    <w:rsid w:val="001035CD"/>
    <w:rsid w:val="00150336"/>
    <w:rsid w:val="0015608C"/>
    <w:rsid w:val="001804DA"/>
    <w:rsid w:val="001836B6"/>
    <w:rsid w:val="00190A53"/>
    <w:rsid w:val="001B6809"/>
    <w:rsid w:val="002B6796"/>
    <w:rsid w:val="002D67C9"/>
    <w:rsid w:val="002E35C8"/>
    <w:rsid w:val="002E7454"/>
    <w:rsid w:val="002F71F3"/>
    <w:rsid w:val="002F785C"/>
    <w:rsid w:val="00330322"/>
    <w:rsid w:val="003727D4"/>
    <w:rsid w:val="00392F82"/>
    <w:rsid w:val="003C4F2F"/>
    <w:rsid w:val="004F3200"/>
    <w:rsid w:val="00517EB9"/>
    <w:rsid w:val="00580918"/>
    <w:rsid w:val="005947EE"/>
    <w:rsid w:val="006200F1"/>
    <w:rsid w:val="00635AF3"/>
    <w:rsid w:val="006A72A9"/>
    <w:rsid w:val="007D145C"/>
    <w:rsid w:val="007F59DD"/>
    <w:rsid w:val="00831AE3"/>
    <w:rsid w:val="00890109"/>
    <w:rsid w:val="008B3BA5"/>
    <w:rsid w:val="008C79C0"/>
    <w:rsid w:val="008F2623"/>
    <w:rsid w:val="00904AAF"/>
    <w:rsid w:val="00986463"/>
    <w:rsid w:val="009E62F2"/>
    <w:rsid w:val="00A31EC6"/>
    <w:rsid w:val="00A4706A"/>
    <w:rsid w:val="00A6720C"/>
    <w:rsid w:val="00A76845"/>
    <w:rsid w:val="00AB6EF2"/>
    <w:rsid w:val="00AC0ED5"/>
    <w:rsid w:val="00C16B23"/>
    <w:rsid w:val="00C42B45"/>
    <w:rsid w:val="00CB505A"/>
    <w:rsid w:val="00D33B9C"/>
    <w:rsid w:val="00DA5664"/>
    <w:rsid w:val="00DD3750"/>
    <w:rsid w:val="00E07BDE"/>
    <w:rsid w:val="00E161AB"/>
    <w:rsid w:val="00E2223D"/>
    <w:rsid w:val="00E8180D"/>
    <w:rsid w:val="00E97136"/>
    <w:rsid w:val="00EB5789"/>
    <w:rsid w:val="00EF7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EC2A2E"/>
  <w15:chartTrackingRefBased/>
  <w15:docId w15:val="{E53DC1A7-4A88-4ED4-999A-569E8C0AE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145C"/>
    <w:pPr>
      <w:ind w:left="720"/>
      <w:contextualSpacing/>
    </w:pPr>
  </w:style>
  <w:style w:type="table" w:styleId="TableGrid">
    <w:name w:val="Table Grid"/>
    <w:basedOn w:val="TableNormal"/>
    <w:uiPriority w:val="39"/>
    <w:rsid w:val="007D14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4F3200"/>
  </w:style>
  <w:style w:type="character" w:styleId="Hyperlink">
    <w:name w:val="Hyperlink"/>
    <w:basedOn w:val="DefaultParagraphFont"/>
    <w:uiPriority w:val="99"/>
    <w:unhideWhenUsed/>
    <w:rsid w:val="001B6809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035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oimspp.sharepoint.com/:w:/r/sites/doieconomics-HazardsandNaturalCapitalAccountingHANC/Shared%20Documents/Hazards%20and%20Natural%20Capital%20Accounting%20(HANC)/Hazards%20implementation%20plan.docx?d=wb758983d12fa4c0d816e5efc1a7e925e&amp;csf=1&amp;web=1&amp;e=HRIxJq" TargetMode="Externa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nstats.un.org/unsd/methodology/citygroups/london.cshtml" TargetMode="External"/><Relationship Id="rId11" Type="http://schemas.openxmlformats.org/officeDocument/2006/relationships/customXml" Target="../customXml/item2.xml"/><Relationship Id="rId5" Type="http://schemas.openxmlformats.org/officeDocument/2006/relationships/hyperlink" Target="https://hazards.colorado.edu/workshop/2024" TargetMode="Externa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70499787F7DF4FBC4BC74C3B0DF53A" ma:contentTypeVersion="6" ma:contentTypeDescription="Create a new document." ma:contentTypeScope="" ma:versionID="ca7ae1142045d7c38217f17a724e042f">
  <xsd:schema xmlns:xsd="http://www.w3.org/2001/XMLSchema" xmlns:xs="http://www.w3.org/2001/XMLSchema" xmlns:p="http://schemas.microsoft.com/office/2006/metadata/properties" xmlns:ns2="5bc1dc30-cb0a-48b3-913c-11ee569cb733" xmlns:ns3="9e27e62e-4c1d-4efb-a30b-edc4c6e72291" targetNamespace="http://schemas.microsoft.com/office/2006/metadata/properties" ma:root="true" ma:fieldsID="ba60442dbbb0752a15a24f6504c48f31" ns2:_="" ns3:_="">
    <xsd:import namespace="5bc1dc30-cb0a-48b3-913c-11ee569cb733"/>
    <xsd:import namespace="9e27e62e-4c1d-4efb-a30b-edc4c6e722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c1dc30-cb0a-48b3-913c-11ee569cb7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27e62e-4c1d-4efb-a30b-edc4c6e7229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DCC0DE9-C538-402E-9BD9-DE7419EE09E8}"/>
</file>

<file path=customXml/itemProps2.xml><?xml version="1.0" encoding="utf-8"?>
<ds:datastoreItem xmlns:ds="http://schemas.openxmlformats.org/officeDocument/2006/customXml" ds:itemID="{59180799-01E8-4AFB-B3CC-8FAC33D0F577}"/>
</file>

<file path=customXml/itemProps3.xml><?xml version="1.0" encoding="utf-8"?>
<ds:datastoreItem xmlns:ds="http://schemas.openxmlformats.org/officeDocument/2006/customXml" ds:itemID="{8D53B636-BA2C-4CAE-A169-25310C44066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</TotalTime>
  <Pages>2</Pages>
  <Words>396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George Gardner</dc:creator>
  <cp:keywords/>
  <dc:description/>
  <cp:lastModifiedBy>George Gardner</cp:lastModifiedBy>
  <cp:revision>24</cp:revision>
  <dcterms:created xsi:type="dcterms:W3CDTF">2023-12-19T13:52:00Z</dcterms:created>
  <dcterms:modified xsi:type="dcterms:W3CDTF">2024-01-09T16:41:00Z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0x0101007070499787F7DF4FBC4BC74C3B0DF53A</vt:lpwstr>
  </property>
</Properties>
</file>